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F427C2" w:rsidRPr="00F427C2" w:rsidTr="00F427C2"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b/>
                <w:sz w:val="36"/>
                <w:szCs w:val="28"/>
              </w:rPr>
            </w:pPr>
            <w:bookmarkStart w:id="0" w:name="_GoBack"/>
            <w:bookmarkEnd w:id="0"/>
            <w:r w:rsidRPr="00F427C2">
              <w:rPr>
                <w:rFonts w:ascii="Century Gothic" w:hAnsi="Century Gothic"/>
                <w:b/>
                <w:sz w:val="36"/>
                <w:szCs w:val="28"/>
              </w:rPr>
              <w:t>Formatting</w:t>
            </w:r>
          </w:p>
        </w:tc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F427C2">
              <w:rPr>
                <w:rFonts w:ascii="Century Gothic" w:hAnsi="Century Gothic"/>
                <w:b/>
                <w:sz w:val="36"/>
                <w:szCs w:val="28"/>
              </w:rPr>
              <w:t>Fonts</w:t>
            </w:r>
          </w:p>
        </w:tc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F427C2">
              <w:rPr>
                <w:rFonts w:ascii="Century Gothic" w:hAnsi="Century Gothic"/>
                <w:b/>
                <w:sz w:val="36"/>
                <w:szCs w:val="28"/>
              </w:rPr>
              <w:t xml:space="preserve">Handouts </w:t>
            </w:r>
          </w:p>
        </w:tc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b/>
                <w:sz w:val="28"/>
                <w:szCs w:val="28"/>
              </w:rPr>
            </w:pPr>
            <w:r w:rsidRPr="00F427C2">
              <w:rPr>
                <w:rFonts w:ascii="Century Gothic" w:hAnsi="Century Gothic"/>
                <w:b/>
                <w:sz w:val="36"/>
                <w:szCs w:val="28"/>
              </w:rPr>
              <w:t>Content</w:t>
            </w:r>
          </w:p>
        </w:tc>
      </w:tr>
      <w:tr w:rsidR="00F427C2" w:rsidRPr="00F427C2" w:rsidTr="00F427C2"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294" w:type="dxa"/>
          </w:tcPr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427C2" w:rsidRPr="00F427C2" w:rsidTr="00F427C2">
        <w:tc>
          <w:tcPr>
            <w:tcW w:w="3294" w:type="dxa"/>
          </w:tcPr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270" w:hanging="27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 xml:space="preserve">Ensure consistent formatting </w:t>
            </w:r>
            <w:r w:rsidR="00026CFA">
              <w:rPr>
                <w:rFonts w:ascii="Century Gothic" w:hAnsi="Century Gothic"/>
                <w:sz w:val="28"/>
                <w:szCs w:val="28"/>
              </w:rPr>
              <w:t>(font point</w:t>
            </w:r>
            <w:r w:rsidRPr="00F427C2">
              <w:rPr>
                <w:rFonts w:ascii="Century Gothic" w:hAnsi="Century Gothic"/>
                <w:sz w:val="28"/>
                <w:szCs w:val="28"/>
              </w:rPr>
              <w:t xml:space="preserve"> size as well as placement on page).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270" w:hanging="27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Design the poster in columns rather than rows.  That way, attendees do not need to walk back and forth to read the material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270" w:hanging="27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Keep the graphics simple and colorful and the words minimal.  A matte, neutral colored background is easier to read than bright colors.</w:t>
            </w:r>
          </w:p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294" w:type="dxa"/>
          </w:tcPr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306" w:hanging="27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 xml:space="preserve">Text should be seen from five </w:t>
            </w:r>
            <w:r w:rsidR="00026CFA">
              <w:rPr>
                <w:rFonts w:ascii="Century Gothic" w:hAnsi="Century Gothic"/>
                <w:sz w:val="28"/>
                <w:szCs w:val="28"/>
              </w:rPr>
              <w:t>feet away (no smaller than 16 point</w:t>
            </w:r>
            <w:r w:rsidRPr="00F427C2">
              <w:rPr>
                <w:rFonts w:ascii="Century Gothic" w:hAnsi="Century Gothic"/>
                <w:sz w:val="28"/>
                <w:szCs w:val="28"/>
              </w:rPr>
              <w:t xml:space="preserve"> font is recommended).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306" w:hanging="27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Use fonts that are easy to read</w:t>
            </w:r>
            <w:r w:rsidR="00026CFA">
              <w:rPr>
                <w:rFonts w:ascii="Century Gothic" w:hAnsi="Century Gothic"/>
                <w:sz w:val="28"/>
                <w:szCs w:val="28"/>
              </w:rPr>
              <w:t xml:space="preserve"> (avoid script or whimsical fonts or fonts with serifs</w:t>
            </w:r>
            <w:r w:rsidRPr="00F427C2">
              <w:rPr>
                <w:rFonts w:ascii="Century Gothic" w:hAnsi="Century Gothic"/>
                <w:sz w:val="28"/>
                <w:szCs w:val="28"/>
              </w:rPr>
              <w:t>).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306" w:hanging="27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 xml:space="preserve">All should be the same, unless one font is used for headings and a complementary font is used for body (all those should be consistent).  </w:t>
            </w:r>
          </w:p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294" w:type="dxa"/>
          </w:tcPr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Provide handouts of the details of the display.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Include a way for attendees to provide email addresses to receive electronic copies of any materials.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Provide contact information for all presenters.</w:t>
            </w:r>
          </w:p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F427C2" w:rsidRPr="00F427C2" w:rsidRDefault="00F427C2" w:rsidP="00F427C2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294" w:type="dxa"/>
          </w:tcPr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198" w:hanging="18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 xml:space="preserve">Remember to focus on </w:t>
            </w:r>
            <w:r w:rsidR="00026CFA">
              <w:rPr>
                <w:rFonts w:ascii="Century Gothic" w:hAnsi="Century Gothic"/>
                <w:sz w:val="28"/>
                <w:szCs w:val="28"/>
              </w:rPr>
              <w:t>a concise</w:t>
            </w:r>
            <w:r w:rsidRPr="00F427C2">
              <w:rPr>
                <w:rFonts w:ascii="Century Gothic" w:hAnsi="Century Gothic"/>
                <w:sz w:val="28"/>
                <w:szCs w:val="28"/>
              </w:rPr>
              <w:t xml:space="preserve"> “take home” message</w:t>
            </w:r>
            <w:r w:rsidR="00026CFA">
              <w:rPr>
                <w:rFonts w:ascii="Century Gothic" w:hAnsi="Century Gothic"/>
                <w:sz w:val="28"/>
                <w:szCs w:val="28"/>
              </w:rPr>
              <w:t xml:space="preserve">. </w:t>
            </w:r>
            <w:r w:rsidRPr="00F427C2">
              <w:rPr>
                <w:rFonts w:ascii="Century Gothic" w:hAnsi="Century Gothic"/>
                <w:sz w:val="28"/>
                <w:szCs w:val="28"/>
              </w:rPr>
              <w:t xml:space="preserve">The attendees should be able to “get” the display on their own, in about 30 seconds.  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198" w:hanging="18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Posters should focus on data that supports problem-solving efforts</w:t>
            </w:r>
          </w:p>
          <w:p w:rsidR="00F427C2" w:rsidRPr="00F427C2" w:rsidRDefault="00026CFA" w:rsidP="00F427C2">
            <w:pPr>
              <w:pStyle w:val="ListParagraph"/>
              <w:numPr>
                <w:ilvl w:val="0"/>
                <w:numId w:val="2"/>
              </w:numPr>
              <w:ind w:left="198" w:hanging="18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Consider sharing </w:t>
            </w:r>
            <w:r w:rsidR="00F427C2" w:rsidRPr="00F427C2">
              <w:rPr>
                <w:rFonts w:ascii="Century Gothic" w:hAnsi="Century Gothic"/>
                <w:sz w:val="28"/>
                <w:szCs w:val="28"/>
              </w:rPr>
              <w:t>data to support implementation beyond the Universals level.</w:t>
            </w:r>
          </w:p>
          <w:p w:rsidR="00F427C2" w:rsidRPr="00F427C2" w:rsidRDefault="00F427C2" w:rsidP="00F427C2">
            <w:pPr>
              <w:pStyle w:val="ListParagraph"/>
              <w:numPr>
                <w:ilvl w:val="0"/>
                <w:numId w:val="2"/>
              </w:numPr>
              <w:ind w:left="198" w:hanging="180"/>
              <w:rPr>
                <w:rFonts w:ascii="Century Gothic" w:hAnsi="Century Gothic"/>
                <w:sz w:val="28"/>
                <w:szCs w:val="28"/>
              </w:rPr>
            </w:pPr>
            <w:r w:rsidRPr="00F427C2">
              <w:rPr>
                <w:rFonts w:ascii="Century Gothic" w:hAnsi="Century Gothic"/>
                <w:sz w:val="28"/>
                <w:szCs w:val="28"/>
              </w:rPr>
              <w:t>Posters should demonstrate implementation efforts that are innovative or demonstrate sustainability</w:t>
            </w:r>
          </w:p>
        </w:tc>
      </w:tr>
    </w:tbl>
    <w:p w:rsidR="00044685" w:rsidRPr="00F427C2" w:rsidRDefault="00044685" w:rsidP="00F427C2">
      <w:pPr>
        <w:spacing w:line="240" w:lineRule="auto"/>
        <w:rPr>
          <w:rFonts w:ascii="Century Gothic" w:hAnsi="Century Gothic"/>
          <w:sz w:val="28"/>
          <w:szCs w:val="28"/>
        </w:rPr>
      </w:pPr>
    </w:p>
    <w:sectPr w:rsidR="00044685" w:rsidRPr="00F427C2" w:rsidSect="00F427C2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33C" w:rsidRDefault="0051133C" w:rsidP="00026CFA">
      <w:pPr>
        <w:spacing w:after="0" w:line="240" w:lineRule="auto"/>
      </w:pPr>
      <w:r>
        <w:separator/>
      </w:r>
    </w:p>
  </w:endnote>
  <w:endnote w:type="continuationSeparator" w:id="0">
    <w:p w:rsidR="0051133C" w:rsidRDefault="0051133C" w:rsidP="0002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33C" w:rsidRDefault="0051133C" w:rsidP="00026CFA">
      <w:pPr>
        <w:spacing w:after="0" w:line="240" w:lineRule="auto"/>
      </w:pPr>
      <w:r>
        <w:separator/>
      </w:r>
    </w:p>
  </w:footnote>
  <w:footnote w:type="continuationSeparator" w:id="0">
    <w:p w:rsidR="0051133C" w:rsidRDefault="0051133C" w:rsidP="0002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eastAsiaTheme="majorEastAsia" w:hAnsi="Century Gothic" w:cstheme="majorBidi"/>
        <w:b/>
        <w:sz w:val="36"/>
        <w:szCs w:val="32"/>
      </w:rPr>
      <w:alias w:val="Title"/>
      <w:id w:val="77738743"/>
      <w:placeholder>
        <w:docPart w:val="05ACBBFD11B54103847E1FF94FAD9A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26CFA" w:rsidRPr="00026CFA" w:rsidRDefault="001627E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entury Gothic" w:eastAsiaTheme="majorEastAsia" w:hAnsi="Century Gothic" w:cstheme="majorBidi"/>
            <w:b/>
            <w:sz w:val="36"/>
            <w:szCs w:val="32"/>
          </w:rPr>
        </w:pPr>
        <w:r w:rsidRPr="00026CFA">
          <w:rPr>
            <w:rFonts w:ascii="Century Gothic" w:eastAsiaTheme="majorEastAsia" w:hAnsi="Century Gothic" w:cstheme="majorBidi"/>
            <w:b/>
            <w:sz w:val="36"/>
            <w:szCs w:val="32"/>
          </w:rPr>
          <w:t xml:space="preserve">NC PBIS State Recognition Poster Session </w:t>
        </w:r>
        <w:r w:rsidRPr="00AC46F8">
          <w:rPr>
            <w:rFonts w:ascii="Century Gothic" w:eastAsiaTheme="majorEastAsia" w:hAnsi="Century Gothic" w:cstheme="majorBidi"/>
            <w:b/>
            <w:sz w:val="36"/>
            <w:szCs w:val="32"/>
          </w:rPr>
          <w:t xml:space="preserve">Suggestions for </w:t>
        </w:r>
        <w:r w:rsidRPr="00026CFA">
          <w:rPr>
            <w:rFonts w:ascii="Century Gothic" w:eastAsiaTheme="majorEastAsia" w:hAnsi="Century Gothic" w:cstheme="majorBidi"/>
            <w:b/>
            <w:sz w:val="36"/>
            <w:szCs w:val="32"/>
          </w:rPr>
          <w:t>Presenters</w:t>
        </w:r>
      </w:p>
    </w:sdtContent>
  </w:sdt>
  <w:p w:rsidR="00026CFA" w:rsidRDefault="00026C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86341"/>
    <w:multiLevelType w:val="hybridMultilevel"/>
    <w:tmpl w:val="E5E0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D7CF2"/>
    <w:multiLevelType w:val="hybridMultilevel"/>
    <w:tmpl w:val="5BF07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C2"/>
    <w:rsid w:val="00026CFA"/>
    <w:rsid w:val="00044685"/>
    <w:rsid w:val="001627E4"/>
    <w:rsid w:val="002709A0"/>
    <w:rsid w:val="0051133C"/>
    <w:rsid w:val="00981BF3"/>
    <w:rsid w:val="00E16F05"/>
    <w:rsid w:val="00F4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27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CFA"/>
  </w:style>
  <w:style w:type="paragraph" w:styleId="Footer">
    <w:name w:val="footer"/>
    <w:basedOn w:val="Normal"/>
    <w:link w:val="FooterChar"/>
    <w:uiPriority w:val="99"/>
    <w:unhideWhenUsed/>
    <w:rsid w:val="00026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CFA"/>
  </w:style>
  <w:style w:type="paragraph" w:styleId="BalloonText">
    <w:name w:val="Balloon Text"/>
    <w:basedOn w:val="Normal"/>
    <w:link w:val="BalloonTextChar"/>
    <w:uiPriority w:val="99"/>
    <w:semiHidden/>
    <w:unhideWhenUsed/>
    <w:rsid w:val="0002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27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CFA"/>
  </w:style>
  <w:style w:type="paragraph" w:styleId="Footer">
    <w:name w:val="footer"/>
    <w:basedOn w:val="Normal"/>
    <w:link w:val="FooterChar"/>
    <w:uiPriority w:val="99"/>
    <w:unhideWhenUsed/>
    <w:rsid w:val="00026C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CFA"/>
  </w:style>
  <w:style w:type="paragraph" w:styleId="BalloonText">
    <w:name w:val="Balloon Text"/>
    <w:basedOn w:val="Normal"/>
    <w:link w:val="BalloonTextChar"/>
    <w:uiPriority w:val="99"/>
    <w:semiHidden/>
    <w:unhideWhenUsed/>
    <w:rsid w:val="0002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ACBBFD11B54103847E1FF94FAD9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2C54B-1F65-4C63-BE23-2DF7F91BB22E}"/>
      </w:docPartPr>
      <w:docPartBody>
        <w:p w:rsidR="008F1F36" w:rsidRDefault="003D54F7" w:rsidP="003D54F7">
          <w:pPr>
            <w:pStyle w:val="05ACBBFD11B54103847E1FF94FAD9A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4F7"/>
    <w:rsid w:val="00291822"/>
    <w:rsid w:val="003D54F7"/>
    <w:rsid w:val="008F1F36"/>
    <w:rsid w:val="009A5D83"/>
    <w:rsid w:val="00CD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ACBBFD11B54103847E1FF94FAD9AA4">
    <w:name w:val="05ACBBFD11B54103847E1FF94FAD9AA4"/>
    <w:rsid w:val="003D54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ACBBFD11B54103847E1FF94FAD9AA4">
    <w:name w:val="05ACBBFD11B54103847E1FF94FAD9AA4"/>
    <w:rsid w:val="003D54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 PBIS State Recognition Poster Session Suggestions for Presenters</vt:lpstr>
    </vt:vector>
  </TitlesOfParts>
  <Company>UNC Charlotte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 PBIS State Recognition Poster Session Suggestions for Presenters</dc:title>
  <dc:creator>test</dc:creator>
  <cp:lastModifiedBy>dpettaway</cp:lastModifiedBy>
  <cp:revision>2</cp:revision>
  <dcterms:created xsi:type="dcterms:W3CDTF">2014-01-15T16:08:00Z</dcterms:created>
  <dcterms:modified xsi:type="dcterms:W3CDTF">2014-01-15T16:08:00Z</dcterms:modified>
</cp:coreProperties>
</file>